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94" w:rsidRDefault="00CD4C94" w:rsidP="00522185">
      <w:pPr>
        <w:jc w:val="both"/>
        <w:rPr>
          <w:b/>
          <w:u w:val="single"/>
        </w:rPr>
      </w:pPr>
    </w:p>
    <w:p w:rsidR="00FD3FCC" w:rsidRPr="0082643A" w:rsidRDefault="00D8350B" w:rsidP="00522185">
      <w:pPr>
        <w:jc w:val="both"/>
        <w:rPr>
          <w:rFonts w:ascii="Arial" w:hAnsi="Arial" w:cs="Arial"/>
          <w:b/>
          <w:u w:val="single"/>
        </w:rPr>
      </w:pPr>
      <w:r w:rsidRPr="0082643A">
        <w:rPr>
          <w:rFonts w:ascii="Arial" w:hAnsi="Arial" w:cs="Arial"/>
          <w:b/>
          <w:u w:val="single"/>
        </w:rPr>
        <w:t>ERASMUS</w:t>
      </w:r>
      <w:r w:rsidR="00F50F8B" w:rsidRPr="0082643A">
        <w:rPr>
          <w:rFonts w:ascii="Arial" w:hAnsi="Arial" w:cs="Arial"/>
          <w:b/>
          <w:u w:val="single"/>
        </w:rPr>
        <w:t>+</w:t>
      </w:r>
      <w:r w:rsidRPr="0082643A">
        <w:rPr>
          <w:rFonts w:ascii="Arial" w:hAnsi="Arial" w:cs="Arial"/>
          <w:b/>
          <w:u w:val="single"/>
        </w:rPr>
        <w:t xml:space="preserve"> YABANCI DİL SINAVI TAKVİMİ</w:t>
      </w:r>
      <w:r w:rsidR="00553699" w:rsidRPr="0082643A">
        <w:rPr>
          <w:rFonts w:ascii="Arial" w:hAnsi="Arial" w:cs="Arial"/>
          <w:b/>
          <w:u w:val="single"/>
        </w:rPr>
        <w:t>:</w:t>
      </w:r>
    </w:p>
    <w:tbl>
      <w:tblPr>
        <w:tblW w:w="97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766"/>
      </w:tblGrid>
      <w:tr w:rsidR="00080135" w:rsidRPr="0082643A" w:rsidTr="0082643A">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82643A" w:rsidRDefault="00B450BF" w:rsidP="00EC3C07">
            <w:pPr>
              <w:jc w:val="both"/>
              <w:rPr>
                <w:rFonts w:ascii="Arial" w:hAnsi="Arial" w:cs="Arial"/>
              </w:rPr>
            </w:pPr>
            <w:r w:rsidRPr="0082643A">
              <w:rPr>
                <w:rFonts w:ascii="Arial" w:hAnsi="Arial" w:cs="Arial"/>
              </w:rPr>
              <w:t xml:space="preserve">Sınav </w:t>
            </w:r>
            <w:r w:rsidR="00080135" w:rsidRPr="0082643A">
              <w:rPr>
                <w:rFonts w:ascii="Arial" w:hAnsi="Arial" w:cs="Arial"/>
              </w:rPr>
              <w:t>Yeri</w:t>
            </w:r>
          </w:p>
        </w:tc>
        <w:tc>
          <w:tcPr>
            <w:tcW w:w="4766" w:type="dxa"/>
            <w:tcBorders>
              <w:top w:val="outset" w:sz="6" w:space="0" w:color="auto"/>
              <w:left w:val="outset" w:sz="6" w:space="0" w:color="auto"/>
              <w:bottom w:val="outset" w:sz="6" w:space="0" w:color="auto"/>
              <w:right w:val="outset" w:sz="6" w:space="0" w:color="auto"/>
            </w:tcBorders>
            <w:hideMark/>
          </w:tcPr>
          <w:p w:rsidR="00D81E2C" w:rsidRPr="0082643A" w:rsidRDefault="00D81E2C" w:rsidP="009E2A85">
            <w:pPr>
              <w:spacing w:after="0"/>
              <w:jc w:val="both"/>
              <w:rPr>
                <w:rFonts w:ascii="Arial" w:hAnsi="Arial" w:cs="Arial"/>
                <w:b/>
              </w:rPr>
            </w:pPr>
            <w:r w:rsidRPr="0082643A">
              <w:rPr>
                <w:rFonts w:ascii="Arial" w:hAnsi="Arial" w:cs="Arial"/>
                <w:b/>
              </w:rPr>
              <w:t>Hatay Mustafa Kemal Üniversitesi</w:t>
            </w:r>
          </w:p>
          <w:p w:rsidR="00D81E2C" w:rsidRPr="0082643A" w:rsidRDefault="00D81E2C" w:rsidP="009E2A85">
            <w:pPr>
              <w:spacing w:after="0"/>
              <w:jc w:val="both"/>
              <w:rPr>
                <w:rFonts w:ascii="Arial" w:hAnsi="Arial" w:cs="Arial"/>
                <w:b/>
              </w:rPr>
            </w:pPr>
            <w:r w:rsidRPr="0082643A">
              <w:rPr>
                <w:rFonts w:ascii="Arial" w:hAnsi="Arial" w:cs="Arial"/>
                <w:b/>
              </w:rPr>
              <w:t>Tayfur Sökmen Kampüsü</w:t>
            </w:r>
          </w:p>
          <w:p w:rsidR="00D81E2C" w:rsidRPr="0082643A" w:rsidRDefault="00D81E2C" w:rsidP="009E2A85">
            <w:pPr>
              <w:spacing w:after="0"/>
              <w:jc w:val="both"/>
              <w:rPr>
                <w:rFonts w:ascii="Arial" w:hAnsi="Arial" w:cs="Arial"/>
                <w:b/>
              </w:rPr>
            </w:pPr>
            <w:r w:rsidRPr="0082643A">
              <w:rPr>
                <w:rFonts w:ascii="Arial" w:hAnsi="Arial" w:cs="Arial"/>
                <w:b/>
              </w:rPr>
              <w:t>İİBF-</w:t>
            </w:r>
            <w:r w:rsidRPr="0082643A">
              <w:rPr>
                <w:rFonts w:ascii="Arial" w:hAnsi="Arial" w:cs="Arial"/>
              </w:rPr>
              <w:t xml:space="preserve"> </w:t>
            </w:r>
            <w:r w:rsidRPr="0082643A">
              <w:rPr>
                <w:rFonts w:ascii="Arial" w:hAnsi="Arial" w:cs="Arial"/>
                <w:b/>
              </w:rPr>
              <w:t>İktisadi ve İdari Bilimler Fakültesi</w:t>
            </w:r>
          </w:p>
        </w:tc>
      </w:tr>
      <w:tr w:rsidR="00080135" w:rsidRPr="0082643A" w:rsidTr="0082643A">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82643A" w:rsidRDefault="00080135" w:rsidP="00EC3C07">
            <w:pPr>
              <w:jc w:val="both"/>
              <w:rPr>
                <w:rFonts w:ascii="Arial" w:hAnsi="Arial" w:cs="Arial"/>
              </w:rPr>
            </w:pPr>
            <w:r w:rsidRPr="0082643A">
              <w:rPr>
                <w:rFonts w:ascii="Arial" w:hAnsi="Arial" w:cs="Arial"/>
              </w:rPr>
              <w:t>Yazılı Sınav Tarihi/Saati</w:t>
            </w:r>
          </w:p>
        </w:tc>
        <w:tc>
          <w:tcPr>
            <w:tcW w:w="4766" w:type="dxa"/>
            <w:tcBorders>
              <w:top w:val="outset" w:sz="6" w:space="0" w:color="auto"/>
              <w:left w:val="outset" w:sz="6" w:space="0" w:color="auto"/>
              <w:bottom w:val="outset" w:sz="6" w:space="0" w:color="auto"/>
              <w:right w:val="outset" w:sz="6" w:space="0" w:color="auto"/>
            </w:tcBorders>
            <w:hideMark/>
          </w:tcPr>
          <w:p w:rsidR="00080135" w:rsidRPr="0082643A" w:rsidRDefault="00D81E2C" w:rsidP="009F668F">
            <w:pPr>
              <w:jc w:val="both"/>
              <w:rPr>
                <w:rFonts w:ascii="Arial" w:hAnsi="Arial" w:cs="Arial"/>
              </w:rPr>
            </w:pPr>
            <w:r w:rsidRPr="0082643A">
              <w:rPr>
                <w:rFonts w:ascii="Arial" w:hAnsi="Arial" w:cs="Arial"/>
                <w:b/>
                <w:bCs/>
              </w:rPr>
              <w:t>25 Nisan 2020 Cumartesi Saat: 09:30</w:t>
            </w:r>
          </w:p>
        </w:tc>
      </w:tr>
      <w:tr w:rsidR="00DD7BFC" w:rsidRPr="0082643A" w:rsidTr="0082643A">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82643A" w:rsidRDefault="00DD7BFC" w:rsidP="00DD7BFC">
            <w:pPr>
              <w:jc w:val="both"/>
              <w:rPr>
                <w:rFonts w:ascii="Arial" w:hAnsi="Arial" w:cs="Arial"/>
              </w:rPr>
            </w:pPr>
            <w:r w:rsidRPr="0082643A">
              <w:rPr>
                <w:rFonts w:ascii="Arial" w:hAnsi="Arial" w:cs="Arial"/>
              </w:rPr>
              <w:t>Yazılı Sınav Sonucunun Açıklanması</w:t>
            </w:r>
          </w:p>
        </w:tc>
        <w:tc>
          <w:tcPr>
            <w:tcW w:w="4766" w:type="dxa"/>
            <w:tcBorders>
              <w:top w:val="outset" w:sz="6" w:space="0" w:color="auto"/>
              <w:left w:val="outset" w:sz="6" w:space="0" w:color="auto"/>
              <w:bottom w:val="outset" w:sz="6" w:space="0" w:color="auto"/>
              <w:right w:val="outset" w:sz="6" w:space="0" w:color="auto"/>
            </w:tcBorders>
          </w:tcPr>
          <w:p w:rsidR="00DD7BFC" w:rsidRPr="0082643A" w:rsidRDefault="00D81E2C" w:rsidP="00DD7BFC">
            <w:pPr>
              <w:jc w:val="both"/>
              <w:rPr>
                <w:rFonts w:ascii="Arial" w:hAnsi="Arial" w:cs="Arial"/>
                <w:b/>
                <w:bCs/>
              </w:rPr>
            </w:pPr>
            <w:r w:rsidRPr="0082643A">
              <w:rPr>
                <w:rFonts w:ascii="Arial" w:hAnsi="Arial" w:cs="Arial"/>
                <w:b/>
                <w:bCs/>
              </w:rPr>
              <w:t xml:space="preserve">25 Nisan </w:t>
            </w:r>
            <w:r w:rsidR="00A406E3" w:rsidRPr="0082643A">
              <w:rPr>
                <w:rFonts w:ascii="Arial" w:hAnsi="Arial" w:cs="Arial"/>
                <w:b/>
                <w:bCs/>
              </w:rPr>
              <w:t xml:space="preserve">2020 Cumartesi </w:t>
            </w:r>
            <w:r w:rsidR="007779A3" w:rsidRPr="0082643A">
              <w:rPr>
                <w:rFonts w:ascii="Arial" w:hAnsi="Arial" w:cs="Arial"/>
                <w:b/>
                <w:bCs/>
              </w:rPr>
              <w:t>Saat: 23:59 ‘a k</w:t>
            </w:r>
            <w:r w:rsidR="00785814" w:rsidRPr="0082643A">
              <w:rPr>
                <w:rFonts w:ascii="Arial" w:hAnsi="Arial" w:cs="Arial"/>
                <w:b/>
                <w:bCs/>
              </w:rPr>
              <w:t>adar</w:t>
            </w:r>
          </w:p>
        </w:tc>
      </w:tr>
      <w:tr w:rsidR="00080135" w:rsidRPr="0082643A" w:rsidTr="0082643A">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82643A" w:rsidRDefault="00080135" w:rsidP="00EC3C07">
            <w:pPr>
              <w:jc w:val="both"/>
              <w:rPr>
                <w:rFonts w:ascii="Arial" w:hAnsi="Arial" w:cs="Arial"/>
              </w:rPr>
            </w:pPr>
            <w:r w:rsidRPr="0082643A">
              <w:rPr>
                <w:rFonts w:ascii="Arial" w:hAnsi="Arial" w:cs="Arial"/>
              </w:rPr>
              <w:t>Sözlü Sınav Tarihi/Saati</w:t>
            </w:r>
          </w:p>
        </w:tc>
        <w:tc>
          <w:tcPr>
            <w:tcW w:w="4766" w:type="dxa"/>
            <w:tcBorders>
              <w:top w:val="outset" w:sz="6" w:space="0" w:color="auto"/>
              <w:left w:val="outset" w:sz="6" w:space="0" w:color="auto"/>
              <w:bottom w:val="outset" w:sz="6" w:space="0" w:color="auto"/>
              <w:right w:val="outset" w:sz="6" w:space="0" w:color="auto"/>
            </w:tcBorders>
          </w:tcPr>
          <w:p w:rsidR="00080135" w:rsidRPr="0082643A" w:rsidRDefault="00187F72" w:rsidP="009F668F">
            <w:pPr>
              <w:jc w:val="both"/>
              <w:rPr>
                <w:rFonts w:ascii="Arial" w:hAnsi="Arial" w:cs="Arial"/>
                <w:b/>
                <w:bCs/>
              </w:rPr>
            </w:pPr>
            <w:r>
              <w:rPr>
                <w:rFonts w:ascii="Arial" w:hAnsi="Arial" w:cs="Arial"/>
                <w:b/>
                <w:bCs/>
              </w:rPr>
              <w:t>26 Nisan 2020  Pazar Saat:  14:00</w:t>
            </w:r>
          </w:p>
        </w:tc>
      </w:tr>
      <w:tr w:rsidR="00080135" w:rsidRPr="0082643A" w:rsidTr="0082643A">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82643A" w:rsidRDefault="0082677A" w:rsidP="00EC3C07">
            <w:pPr>
              <w:jc w:val="both"/>
              <w:rPr>
                <w:rFonts w:ascii="Arial" w:hAnsi="Arial" w:cs="Arial"/>
              </w:rPr>
            </w:pPr>
            <w:r w:rsidRPr="0082643A">
              <w:rPr>
                <w:rFonts w:ascii="Arial" w:hAnsi="Arial" w:cs="Arial"/>
              </w:rPr>
              <w:t>Yabancı Dil Sınav Sonuçlarının Açıklanması</w:t>
            </w:r>
          </w:p>
        </w:tc>
        <w:tc>
          <w:tcPr>
            <w:tcW w:w="4766" w:type="dxa"/>
            <w:tcBorders>
              <w:top w:val="outset" w:sz="6" w:space="0" w:color="auto"/>
              <w:left w:val="outset" w:sz="6" w:space="0" w:color="auto"/>
              <w:bottom w:val="outset" w:sz="6" w:space="0" w:color="auto"/>
              <w:right w:val="outset" w:sz="6" w:space="0" w:color="auto"/>
            </w:tcBorders>
          </w:tcPr>
          <w:p w:rsidR="00080135" w:rsidRPr="0082643A" w:rsidRDefault="000B0A2F" w:rsidP="009F668F">
            <w:pPr>
              <w:jc w:val="both"/>
              <w:rPr>
                <w:rFonts w:ascii="Arial" w:hAnsi="Arial" w:cs="Arial"/>
                <w:b/>
              </w:rPr>
            </w:pPr>
            <w:r>
              <w:rPr>
                <w:rFonts w:ascii="Arial" w:hAnsi="Arial" w:cs="Arial"/>
                <w:b/>
              </w:rPr>
              <w:t>6</w:t>
            </w:r>
            <w:r w:rsidR="006A38B1">
              <w:rPr>
                <w:rFonts w:ascii="Arial" w:hAnsi="Arial" w:cs="Arial"/>
                <w:b/>
              </w:rPr>
              <w:t xml:space="preserve"> Mayıs</w:t>
            </w:r>
            <w:bookmarkStart w:id="0" w:name="_GoBack"/>
            <w:bookmarkEnd w:id="0"/>
            <w:r>
              <w:rPr>
                <w:rFonts w:ascii="Arial" w:hAnsi="Arial" w:cs="Arial"/>
                <w:b/>
              </w:rPr>
              <w:t xml:space="preserve"> 2020  Çarşamba</w:t>
            </w:r>
            <w:r w:rsidR="00785814" w:rsidRPr="0082643A">
              <w:rPr>
                <w:rFonts w:ascii="Arial" w:hAnsi="Arial" w:cs="Arial"/>
                <w:b/>
              </w:rPr>
              <w:t xml:space="preserve"> Saat: 23:59 ‘a Kadar</w:t>
            </w:r>
          </w:p>
        </w:tc>
      </w:tr>
    </w:tbl>
    <w:p w:rsidR="006C0B80" w:rsidRPr="0082643A" w:rsidRDefault="006C0B80" w:rsidP="00181803">
      <w:pPr>
        <w:spacing w:after="120"/>
        <w:jc w:val="both"/>
        <w:rPr>
          <w:rFonts w:ascii="Arial" w:hAnsi="Arial" w:cs="Arial"/>
          <w:u w:val="single"/>
        </w:rPr>
      </w:pPr>
      <w:r w:rsidRPr="0082643A">
        <w:rPr>
          <w:rFonts w:ascii="Arial" w:hAnsi="Arial" w:cs="Arial"/>
          <w:b/>
          <w:bCs/>
          <w:u w:val="single"/>
        </w:rPr>
        <w:t>Yabancı Dil Sınav Sürecine İlişkin Bilgiler</w:t>
      </w:r>
      <w:r w:rsidR="00992D60" w:rsidRPr="0082643A">
        <w:rPr>
          <w:rFonts w:ascii="Arial" w:hAnsi="Arial" w:cs="Arial"/>
          <w:b/>
          <w:bCs/>
          <w:u w:val="single"/>
        </w:rPr>
        <w:t>:</w:t>
      </w:r>
    </w:p>
    <w:p w:rsidR="006C0B80" w:rsidRPr="0082643A" w:rsidRDefault="006C0B80" w:rsidP="00181803">
      <w:pPr>
        <w:spacing w:after="120"/>
        <w:jc w:val="both"/>
        <w:rPr>
          <w:rFonts w:ascii="Arial" w:hAnsi="Arial" w:cs="Arial"/>
        </w:rPr>
      </w:pPr>
      <w:r w:rsidRPr="0082643A">
        <w:rPr>
          <w:rFonts w:ascii="Arial" w:hAnsi="Arial" w:cs="Arial"/>
        </w:rPr>
        <w:t>*Sınav, </w:t>
      </w:r>
      <w:r w:rsidRPr="0082643A">
        <w:rPr>
          <w:rFonts w:ascii="Arial" w:hAnsi="Arial" w:cs="Arial"/>
          <w:b/>
          <w:bCs/>
        </w:rPr>
        <w:t>İngilizce</w:t>
      </w:r>
      <w:r w:rsidR="00227958" w:rsidRPr="0082643A">
        <w:rPr>
          <w:rFonts w:ascii="Arial" w:hAnsi="Arial" w:cs="Arial"/>
        </w:rPr>
        <w:t xml:space="preserve"> </w:t>
      </w:r>
      <w:r w:rsidR="00502176" w:rsidRPr="0082643A">
        <w:rPr>
          <w:rFonts w:ascii="Arial" w:hAnsi="Arial" w:cs="Arial"/>
        </w:rPr>
        <w:t>dilinde yapılacaktır</w:t>
      </w:r>
      <w:r w:rsidRPr="0082643A">
        <w:rPr>
          <w:rFonts w:ascii="Arial" w:hAnsi="Arial" w:cs="Arial"/>
        </w:rPr>
        <w:t>.</w:t>
      </w:r>
    </w:p>
    <w:p w:rsidR="006C0B80" w:rsidRPr="0082643A" w:rsidRDefault="00944ED4" w:rsidP="00181803">
      <w:pPr>
        <w:spacing w:after="120"/>
        <w:jc w:val="both"/>
        <w:rPr>
          <w:rFonts w:ascii="Arial" w:hAnsi="Arial" w:cs="Arial"/>
        </w:rPr>
      </w:pPr>
      <w:r w:rsidRPr="0082643A">
        <w:rPr>
          <w:rFonts w:ascii="Arial" w:hAnsi="Arial" w:cs="Arial"/>
        </w:rPr>
        <w:t>*</w:t>
      </w:r>
      <w:r w:rsidR="00E17E8D" w:rsidRPr="0082643A">
        <w:rPr>
          <w:rFonts w:ascii="Arial" w:hAnsi="Arial" w:cs="Arial"/>
        </w:rPr>
        <w:t>Sınav, yazılı ve sözlü olmak üzere 2 aşamadan oluşmaktadır</w:t>
      </w:r>
    </w:p>
    <w:p w:rsidR="00233260" w:rsidRPr="0082643A" w:rsidRDefault="00233260" w:rsidP="00181803">
      <w:pPr>
        <w:spacing w:after="120"/>
        <w:jc w:val="both"/>
        <w:rPr>
          <w:rFonts w:ascii="Arial" w:hAnsi="Arial" w:cs="Arial"/>
        </w:rPr>
      </w:pPr>
      <w:r w:rsidRPr="0082643A">
        <w:rPr>
          <w:rFonts w:ascii="Arial" w:hAnsi="Arial" w:cs="Arial"/>
        </w:rPr>
        <w:t>* Yabancı Dil Puanı, yazılı sınavın %75’i ve sözlü sınavın %25’i alınarak belirlenmektedir.</w:t>
      </w:r>
    </w:p>
    <w:p w:rsidR="006C0B80" w:rsidRPr="0082643A" w:rsidRDefault="006C0B80" w:rsidP="00181803">
      <w:pPr>
        <w:spacing w:after="120"/>
        <w:jc w:val="both"/>
        <w:rPr>
          <w:rFonts w:ascii="Arial" w:hAnsi="Arial" w:cs="Arial"/>
        </w:rPr>
      </w:pPr>
      <w:r w:rsidRPr="0082643A">
        <w:rPr>
          <w:rFonts w:ascii="Arial" w:hAnsi="Arial" w:cs="Arial"/>
        </w:rPr>
        <w:t xml:space="preserve">*Sınav, Avrupa Dilleri Ortak Çerçeve Programına göre </w:t>
      </w:r>
      <w:r w:rsidR="000738D5" w:rsidRPr="0082643A">
        <w:rPr>
          <w:rFonts w:ascii="Arial" w:hAnsi="Arial" w:cs="Arial"/>
        </w:rPr>
        <w:t>B1 seviyesin</w:t>
      </w:r>
      <w:r w:rsidRPr="0082643A">
        <w:rPr>
          <w:rFonts w:ascii="Arial" w:hAnsi="Arial" w:cs="Arial"/>
        </w:rPr>
        <w:t>e göre yapılacaktır.</w:t>
      </w:r>
    </w:p>
    <w:p w:rsidR="00486D47" w:rsidRPr="0082643A" w:rsidRDefault="00486D47" w:rsidP="00181803">
      <w:pPr>
        <w:spacing w:after="120"/>
        <w:jc w:val="both"/>
        <w:rPr>
          <w:rFonts w:ascii="Arial" w:hAnsi="Arial" w:cs="Arial"/>
        </w:rPr>
      </w:pPr>
      <w:r w:rsidRPr="0082643A">
        <w:rPr>
          <w:rFonts w:ascii="Arial" w:hAnsi="Arial" w:cs="Arial"/>
        </w:rPr>
        <w:t>*</w:t>
      </w:r>
      <w:r w:rsidRPr="0082643A">
        <w:rPr>
          <w:rFonts w:ascii="Arial" w:hAnsi="Arial" w:cs="Arial"/>
          <w:i/>
          <w:color w:val="FF0000"/>
        </w:rPr>
        <w:t>Başarılı sayılabilmek için Yazılı Yabancı Dil Sınav notu; İngilizce Öğretmenliği ve İngiliz Dili Edebiyatı bölümleri için en az 75, diğer bölümler için en az 50 olmalıdır. Bu şartları sağlayamayan öğrenciler programdan yararlanamayacaktır.</w:t>
      </w:r>
    </w:p>
    <w:p w:rsidR="00CB09E3" w:rsidRPr="0082643A" w:rsidRDefault="00CB09E3" w:rsidP="00181803">
      <w:pPr>
        <w:spacing w:after="120"/>
        <w:jc w:val="both"/>
        <w:rPr>
          <w:rFonts w:ascii="Arial" w:hAnsi="Arial" w:cs="Arial"/>
        </w:rPr>
      </w:pPr>
      <w:r w:rsidRPr="0082643A">
        <w:rPr>
          <w:rFonts w:ascii="Arial" w:hAnsi="Arial" w:cs="Arial"/>
        </w:rPr>
        <w:t>* Adaylarının sınava girebilmesi için öğrenci kimlik kar</w:t>
      </w:r>
      <w:r w:rsidR="00E31BE7" w:rsidRPr="0082643A">
        <w:rPr>
          <w:rFonts w:ascii="Arial" w:hAnsi="Arial" w:cs="Arial"/>
        </w:rPr>
        <w:t>tından başka, nüfus cüzdanı/ehliyet/</w:t>
      </w:r>
      <w:r w:rsidRPr="0082643A">
        <w:rPr>
          <w:rFonts w:ascii="Arial" w:hAnsi="Arial" w:cs="Arial"/>
        </w:rPr>
        <w:t xml:space="preserve"> pasaportunun da</w:t>
      </w:r>
      <w:r w:rsidR="00E31BE7" w:rsidRPr="0082643A">
        <w:rPr>
          <w:rFonts w:ascii="Arial" w:hAnsi="Arial" w:cs="Arial"/>
        </w:rPr>
        <w:t xml:space="preserve"> (bu belgelerden birinin)</w:t>
      </w:r>
      <w:r w:rsidRPr="0082643A">
        <w:rPr>
          <w:rFonts w:ascii="Arial" w:hAnsi="Arial" w:cs="Arial"/>
        </w:rPr>
        <w:t xml:space="preserve"> yanında bulunması zorunludur.</w:t>
      </w:r>
    </w:p>
    <w:p w:rsidR="00CB09E3" w:rsidRPr="0082643A" w:rsidRDefault="00CB09E3" w:rsidP="00181803">
      <w:pPr>
        <w:spacing w:after="120"/>
        <w:jc w:val="both"/>
        <w:rPr>
          <w:rFonts w:ascii="Arial" w:hAnsi="Arial" w:cs="Arial"/>
        </w:rPr>
      </w:pPr>
      <w:r w:rsidRPr="0082643A">
        <w:rPr>
          <w:rFonts w:ascii="Arial" w:hAnsi="Arial" w:cs="Arial"/>
        </w:rPr>
        <w:t>* Doğru salonda sınava girebilmek için salon kapılarında asılı bulunan listelerde isminizin olup olmadığını kontrol ediniz.</w:t>
      </w:r>
    </w:p>
    <w:p w:rsidR="00CB09E3" w:rsidRPr="0082643A" w:rsidRDefault="00CB09E3" w:rsidP="00181803">
      <w:pPr>
        <w:spacing w:after="120"/>
        <w:jc w:val="both"/>
        <w:rPr>
          <w:rFonts w:ascii="Arial" w:hAnsi="Arial" w:cs="Arial"/>
        </w:rPr>
      </w:pPr>
      <w:r w:rsidRPr="0082643A">
        <w:rPr>
          <w:rFonts w:ascii="Arial" w:hAnsi="Arial" w:cs="Arial"/>
        </w:rPr>
        <w:t>* Sınav yoklama listesine imza atmayı unutmayınız.</w:t>
      </w:r>
    </w:p>
    <w:p w:rsidR="00CB09E3" w:rsidRPr="0082643A" w:rsidRDefault="00CB09E3" w:rsidP="00181803">
      <w:pPr>
        <w:spacing w:after="120"/>
        <w:jc w:val="both"/>
        <w:rPr>
          <w:rFonts w:ascii="Arial" w:hAnsi="Arial" w:cs="Arial"/>
        </w:rPr>
      </w:pPr>
      <w:r w:rsidRPr="0082643A">
        <w:rPr>
          <w:rFonts w:ascii="Arial" w:hAnsi="Arial" w:cs="Arial"/>
        </w:rPr>
        <w:t>* Adayların sınav salonuna cep telefonuyla gelmeleri yasaktır.</w:t>
      </w:r>
    </w:p>
    <w:p w:rsidR="00C867DF" w:rsidRPr="0082643A" w:rsidRDefault="00C867DF" w:rsidP="00181803">
      <w:pPr>
        <w:spacing w:after="120"/>
        <w:jc w:val="both"/>
        <w:rPr>
          <w:rFonts w:ascii="Arial" w:hAnsi="Arial" w:cs="Arial"/>
        </w:rPr>
      </w:pPr>
      <w:r w:rsidRPr="0082643A">
        <w:rPr>
          <w:rFonts w:ascii="Arial" w:hAnsi="Arial" w:cs="Arial"/>
        </w:rPr>
        <w:t>*</w:t>
      </w:r>
      <w:r w:rsidRPr="0082643A">
        <w:rPr>
          <w:rFonts w:ascii="Arial" w:hAnsi="Arial" w:cs="Arial"/>
          <w:b/>
        </w:rPr>
        <w:t>Sınav yeri:</w:t>
      </w:r>
      <w:r w:rsidRPr="0082643A">
        <w:rPr>
          <w:rFonts w:ascii="Arial" w:hAnsi="Arial" w:cs="Arial"/>
        </w:rPr>
        <w:t xml:space="preserve">  </w:t>
      </w:r>
      <w:r w:rsidR="00D81E2C" w:rsidRPr="0082643A">
        <w:rPr>
          <w:rFonts w:ascii="Arial" w:hAnsi="Arial" w:cs="Arial"/>
        </w:rPr>
        <w:t>Hatay Mustafa Kemal Üniversitesi-Tayfur Sökmen Kampüsü- İİBF- İktisadi ve İdari Bilimler Fakültesi</w:t>
      </w:r>
    </w:p>
    <w:p w:rsidR="004216DA" w:rsidRDefault="0099660A" w:rsidP="00181803">
      <w:pPr>
        <w:spacing w:after="120"/>
        <w:jc w:val="both"/>
        <w:rPr>
          <w:rFonts w:ascii="Arial" w:hAnsi="Arial" w:cs="Arial"/>
          <w:bCs/>
        </w:rPr>
      </w:pPr>
      <w:r w:rsidRPr="0082643A">
        <w:rPr>
          <w:rFonts w:ascii="Arial" w:hAnsi="Arial" w:cs="Arial"/>
          <w:b/>
          <w:bCs/>
        </w:rPr>
        <w:t xml:space="preserve">ÖNEMLİ NOT: </w:t>
      </w:r>
      <w:r w:rsidRPr="0082643A">
        <w:rPr>
          <w:rFonts w:ascii="Arial" w:hAnsi="Arial" w:cs="Arial"/>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82643A">
        <w:rPr>
          <w:rFonts w:ascii="Arial" w:hAnsi="Arial" w:cs="Arial"/>
          <w:b/>
          <w:bCs/>
        </w:rPr>
        <w:t>-5 puan</w:t>
      </w:r>
      <w:r w:rsidRPr="0082643A">
        <w:rPr>
          <w:rFonts w:ascii="Arial" w:hAnsi="Arial" w:cs="Arial"/>
          <w:bCs/>
        </w:rPr>
        <w:t xml:space="preserve"> düşürülecektir.</w:t>
      </w:r>
    </w:p>
    <w:p w:rsidR="0082643A" w:rsidRPr="0082643A" w:rsidRDefault="0082643A" w:rsidP="00181803">
      <w:pPr>
        <w:spacing w:after="120"/>
        <w:jc w:val="both"/>
        <w:rPr>
          <w:rFonts w:ascii="Arial" w:hAnsi="Arial" w:cs="Arial"/>
          <w:b/>
          <w:bCs/>
        </w:rPr>
      </w:pPr>
    </w:p>
    <w:p w:rsidR="003917D2" w:rsidRPr="0082643A" w:rsidRDefault="00C867DF" w:rsidP="0082643A">
      <w:pPr>
        <w:spacing w:after="0"/>
        <w:jc w:val="center"/>
        <w:rPr>
          <w:rFonts w:ascii="Arial" w:hAnsi="Arial" w:cs="Arial"/>
          <w:b/>
          <w:bCs/>
        </w:rPr>
      </w:pPr>
      <w:r w:rsidRPr="0082643A">
        <w:rPr>
          <w:rFonts w:ascii="Arial" w:hAnsi="Arial" w:cs="Arial"/>
          <w:b/>
          <w:bCs/>
        </w:rPr>
        <w:t>İletişim:</w:t>
      </w:r>
      <w:r w:rsidR="003917D2" w:rsidRPr="0082643A">
        <w:rPr>
          <w:rFonts w:ascii="Arial" w:hAnsi="Arial" w:cs="Arial"/>
        </w:rPr>
        <w:t xml:space="preserve"> </w:t>
      </w:r>
      <w:r w:rsidR="003917D2" w:rsidRPr="0082643A">
        <w:rPr>
          <w:rFonts w:ascii="Arial" w:hAnsi="Arial" w:cs="Arial"/>
          <w:b/>
          <w:bCs/>
        </w:rPr>
        <w:t>Mustafa Kemal Üniversitesi Rektörlüğü, Tayfur Sökmen Kampüsü, Rektörlük Binası, Uluslararası İlişkiler Birimi, 3.kat</w:t>
      </w:r>
    </w:p>
    <w:p w:rsidR="003917D2" w:rsidRPr="0082643A" w:rsidRDefault="003917D2" w:rsidP="0082643A">
      <w:pPr>
        <w:spacing w:after="0"/>
        <w:jc w:val="center"/>
        <w:rPr>
          <w:rFonts w:ascii="Arial" w:hAnsi="Arial" w:cs="Arial"/>
          <w:b/>
          <w:bCs/>
        </w:rPr>
      </w:pPr>
      <w:r w:rsidRPr="0082643A">
        <w:rPr>
          <w:rFonts w:ascii="Arial" w:hAnsi="Arial" w:cs="Arial"/>
          <w:b/>
          <w:bCs/>
        </w:rPr>
        <w:t>Tel: 0 326 2215815– 14115</w:t>
      </w:r>
    </w:p>
    <w:p w:rsidR="003917D2" w:rsidRPr="0082643A" w:rsidRDefault="003917D2" w:rsidP="0082643A">
      <w:pPr>
        <w:spacing w:after="0"/>
        <w:jc w:val="center"/>
        <w:rPr>
          <w:rFonts w:ascii="Arial" w:hAnsi="Arial" w:cs="Arial"/>
          <w:b/>
          <w:bCs/>
        </w:rPr>
      </w:pPr>
      <w:r w:rsidRPr="0082643A">
        <w:rPr>
          <w:rFonts w:ascii="Arial" w:hAnsi="Arial" w:cs="Arial"/>
          <w:b/>
          <w:bCs/>
        </w:rPr>
        <w:t>E-posta: erasmus@mku.edu.tr</w:t>
      </w:r>
    </w:p>
    <w:p w:rsidR="00310EDF" w:rsidRPr="0082643A" w:rsidRDefault="003917D2" w:rsidP="0082643A">
      <w:pPr>
        <w:spacing w:after="0"/>
        <w:jc w:val="center"/>
        <w:rPr>
          <w:rFonts w:ascii="Arial" w:hAnsi="Arial" w:cs="Arial"/>
          <w:b/>
          <w:bCs/>
        </w:rPr>
      </w:pPr>
      <w:r w:rsidRPr="0082643A">
        <w:rPr>
          <w:rFonts w:ascii="Arial" w:hAnsi="Arial" w:cs="Arial"/>
          <w:b/>
          <w:bCs/>
        </w:rPr>
        <w:t>Web: http://www.mku.edu.tr/departments.aspx?birim=79</w:t>
      </w:r>
    </w:p>
    <w:p w:rsidR="0082643A" w:rsidRPr="0082643A" w:rsidRDefault="0082643A" w:rsidP="0082643A">
      <w:pPr>
        <w:spacing w:after="0"/>
        <w:jc w:val="center"/>
        <w:rPr>
          <w:rFonts w:ascii="Times New Roman" w:hAnsi="Times New Roman" w:cs="Times New Roman"/>
          <w:b/>
          <w:bCs/>
          <w:sz w:val="24"/>
          <w:szCs w:val="24"/>
        </w:rPr>
      </w:pPr>
    </w:p>
    <w:sectPr w:rsidR="0082643A" w:rsidRPr="0082643A" w:rsidSect="00310EDF">
      <w:headerReference w:type="default" r:id="rId7"/>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3B" w:rsidRDefault="0021673B" w:rsidP="00602947">
      <w:pPr>
        <w:spacing w:after="0" w:line="240" w:lineRule="auto"/>
      </w:pPr>
      <w:r>
        <w:separator/>
      </w:r>
    </w:p>
  </w:endnote>
  <w:endnote w:type="continuationSeparator" w:id="0">
    <w:p w:rsidR="0021673B" w:rsidRDefault="0021673B"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3B" w:rsidRDefault="0021673B" w:rsidP="00602947">
      <w:pPr>
        <w:spacing w:after="0" w:line="240" w:lineRule="auto"/>
      </w:pPr>
      <w:r>
        <w:separator/>
      </w:r>
    </w:p>
  </w:footnote>
  <w:footnote w:type="continuationSeparator" w:id="0">
    <w:p w:rsidR="0021673B" w:rsidRDefault="0021673B" w:rsidP="0060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4" w:rsidRDefault="00CD4C94">
    <w:pPr>
      <w:pStyle w:val="stBilgi"/>
    </w:pPr>
    <w:r>
      <w:rPr>
        <w:noProof/>
        <w:lang w:eastAsia="tr-TR"/>
      </w:rPr>
      <w:drawing>
        <wp:inline distT="0" distB="0" distL="0" distR="0" wp14:anchorId="5E430AAE">
          <wp:extent cx="857250" cy="8743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74395"/>
                  </a:xfrm>
                  <a:prstGeom prst="rect">
                    <a:avLst/>
                  </a:prstGeom>
                  <a:noFill/>
                </pic:spPr>
              </pic:pic>
            </a:graphicData>
          </a:graphic>
        </wp:inline>
      </w:drawing>
    </w:r>
    <w:r>
      <w:rPr>
        <w:noProof/>
        <w:lang w:eastAsia="tr-TR"/>
      </w:rPr>
      <w:t xml:space="preserve">         </w:t>
    </w:r>
    <w:r w:rsidR="001E468F">
      <w:rPr>
        <w:noProof/>
        <w:lang w:eastAsia="tr-TR"/>
      </w:rPr>
      <w:t xml:space="preserve">                     </w:t>
    </w:r>
    <w:r>
      <w:rPr>
        <w:noProof/>
        <w:lang w:eastAsia="tr-TR"/>
      </w:rPr>
      <w:t xml:space="preserve">   </w:t>
    </w:r>
    <w:r w:rsidR="001E468F">
      <w:rPr>
        <w:noProof/>
        <w:lang w:eastAsia="tr-TR"/>
      </w:rPr>
      <w:t xml:space="preserve">                </w:t>
    </w:r>
    <w:r>
      <w:rPr>
        <w:noProof/>
        <w:lang w:eastAsia="tr-TR"/>
      </w:rPr>
      <w:t xml:space="preserve">              </w:t>
    </w:r>
    <w:r>
      <w:rPr>
        <w:noProof/>
        <w:lang w:eastAsia="tr-TR"/>
      </w:rPr>
      <w:drawing>
        <wp:inline distT="0" distB="0" distL="0" distR="0" wp14:anchorId="42DA0135">
          <wp:extent cx="2941320" cy="819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1320"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9"/>
    <w:rsid w:val="0000095A"/>
    <w:rsid w:val="00013A9F"/>
    <w:rsid w:val="0003537F"/>
    <w:rsid w:val="00036634"/>
    <w:rsid w:val="000372D7"/>
    <w:rsid w:val="00042FC9"/>
    <w:rsid w:val="00071734"/>
    <w:rsid w:val="000738D5"/>
    <w:rsid w:val="00075BCA"/>
    <w:rsid w:val="000776E7"/>
    <w:rsid w:val="00080135"/>
    <w:rsid w:val="00085D5A"/>
    <w:rsid w:val="000932F5"/>
    <w:rsid w:val="00095B21"/>
    <w:rsid w:val="000B0A2F"/>
    <w:rsid w:val="001100C0"/>
    <w:rsid w:val="00112AAE"/>
    <w:rsid w:val="00173385"/>
    <w:rsid w:val="0017704F"/>
    <w:rsid w:val="00181803"/>
    <w:rsid w:val="00187F72"/>
    <w:rsid w:val="00190147"/>
    <w:rsid w:val="001B6F9B"/>
    <w:rsid w:val="001D4A6E"/>
    <w:rsid w:val="001E468F"/>
    <w:rsid w:val="001E4DD5"/>
    <w:rsid w:val="00203C28"/>
    <w:rsid w:val="00216702"/>
    <w:rsid w:val="0021673B"/>
    <w:rsid w:val="00227958"/>
    <w:rsid w:val="00233260"/>
    <w:rsid w:val="002600D0"/>
    <w:rsid w:val="00262973"/>
    <w:rsid w:val="00272309"/>
    <w:rsid w:val="00285A46"/>
    <w:rsid w:val="00294E2F"/>
    <w:rsid w:val="002A3C03"/>
    <w:rsid w:val="002B39D9"/>
    <w:rsid w:val="002E1DE3"/>
    <w:rsid w:val="002E2DF3"/>
    <w:rsid w:val="00304BB8"/>
    <w:rsid w:val="00306A0D"/>
    <w:rsid w:val="003076F3"/>
    <w:rsid w:val="00310EDF"/>
    <w:rsid w:val="00323FEA"/>
    <w:rsid w:val="00333D29"/>
    <w:rsid w:val="00347428"/>
    <w:rsid w:val="00354CEC"/>
    <w:rsid w:val="00357493"/>
    <w:rsid w:val="003917D2"/>
    <w:rsid w:val="003E5783"/>
    <w:rsid w:val="003E5B33"/>
    <w:rsid w:val="003F2D7E"/>
    <w:rsid w:val="003F34E1"/>
    <w:rsid w:val="0041253C"/>
    <w:rsid w:val="00415B2F"/>
    <w:rsid w:val="004216DA"/>
    <w:rsid w:val="00427463"/>
    <w:rsid w:val="00442B64"/>
    <w:rsid w:val="004430FD"/>
    <w:rsid w:val="004609C3"/>
    <w:rsid w:val="00486D47"/>
    <w:rsid w:val="004944FF"/>
    <w:rsid w:val="004D5124"/>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94FF0"/>
    <w:rsid w:val="006A38B1"/>
    <w:rsid w:val="006C0B80"/>
    <w:rsid w:val="006D5606"/>
    <w:rsid w:val="006E4A90"/>
    <w:rsid w:val="006F1B5A"/>
    <w:rsid w:val="00705E25"/>
    <w:rsid w:val="00743FD1"/>
    <w:rsid w:val="007624E2"/>
    <w:rsid w:val="00772559"/>
    <w:rsid w:val="007779A3"/>
    <w:rsid w:val="00785814"/>
    <w:rsid w:val="00787DF7"/>
    <w:rsid w:val="007D29DC"/>
    <w:rsid w:val="00800399"/>
    <w:rsid w:val="0082643A"/>
    <w:rsid w:val="0082677A"/>
    <w:rsid w:val="00834D3F"/>
    <w:rsid w:val="00850093"/>
    <w:rsid w:val="00863B7F"/>
    <w:rsid w:val="00864319"/>
    <w:rsid w:val="008673D1"/>
    <w:rsid w:val="008710B5"/>
    <w:rsid w:val="00883FA8"/>
    <w:rsid w:val="00890452"/>
    <w:rsid w:val="008905BF"/>
    <w:rsid w:val="008B1AC1"/>
    <w:rsid w:val="008B2FF9"/>
    <w:rsid w:val="008F52F8"/>
    <w:rsid w:val="008F6248"/>
    <w:rsid w:val="00907B37"/>
    <w:rsid w:val="00916875"/>
    <w:rsid w:val="00937C2B"/>
    <w:rsid w:val="00944ED4"/>
    <w:rsid w:val="00960ACF"/>
    <w:rsid w:val="009709A4"/>
    <w:rsid w:val="00990B54"/>
    <w:rsid w:val="00992D60"/>
    <w:rsid w:val="009938C1"/>
    <w:rsid w:val="0099660A"/>
    <w:rsid w:val="009C16D6"/>
    <w:rsid w:val="009C495A"/>
    <w:rsid w:val="009C70E6"/>
    <w:rsid w:val="009D5A5A"/>
    <w:rsid w:val="009E2A85"/>
    <w:rsid w:val="009E7591"/>
    <w:rsid w:val="009F10BB"/>
    <w:rsid w:val="009F668F"/>
    <w:rsid w:val="00A31145"/>
    <w:rsid w:val="00A34794"/>
    <w:rsid w:val="00A406E3"/>
    <w:rsid w:val="00A41674"/>
    <w:rsid w:val="00AA0BE0"/>
    <w:rsid w:val="00AB4E50"/>
    <w:rsid w:val="00AC3A49"/>
    <w:rsid w:val="00AC4B15"/>
    <w:rsid w:val="00AE0C77"/>
    <w:rsid w:val="00AF79C0"/>
    <w:rsid w:val="00B14FF9"/>
    <w:rsid w:val="00B36104"/>
    <w:rsid w:val="00B450BF"/>
    <w:rsid w:val="00B47B2C"/>
    <w:rsid w:val="00B524E5"/>
    <w:rsid w:val="00B52845"/>
    <w:rsid w:val="00B60075"/>
    <w:rsid w:val="00B62095"/>
    <w:rsid w:val="00B67181"/>
    <w:rsid w:val="00B83C29"/>
    <w:rsid w:val="00B84271"/>
    <w:rsid w:val="00B87587"/>
    <w:rsid w:val="00BA03C9"/>
    <w:rsid w:val="00BC75BF"/>
    <w:rsid w:val="00BD5A1C"/>
    <w:rsid w:val="00BE22E2"/>
    <w:rsid w:val="00BE6EEC"/>
    <w:rsid w:val="00BF7D22"/>
    <w:rsid w:val="00C16D4F"/>
    <w:rsid w:val="00C27936"/>
    <w:rsid w:val="00C67D38"/>
    <w:rsid w:val="00C7200A"/>
    <w:rsid w:val="00C852AF"/>
    <w:rsid w:val="00C867DF"/>
    <w:rsid w:val="00CB09E3"/>
    <w:rsid w:val="00CD4C94"/>
    <w:rsid w:val="00CE501C"/>
    <w:rsid w:val="00CF30EE"/>
    <w:rsid w:val="00CF7002"/>
    <w:rsid w:val="00D068A2"/>
    <w:rsid w:val="00D33497"/>
    <w:rsid w:val="00D7129C"/>
    <w:rsid w:val="00D81E2C"/>
    <w:rsid w:val="00D8350B"/>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77A1C"/>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DFE1"/>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 w:type="paragraph" w:styleId="stBilgi">
    <w:name w:val="header"/>
    <w:basedOn w:val="Normal"/>
    <w:link w:val="stBilgiChar"/>
    <w:uiPriority w:val="99"/>
    <w:unhideWhenUsed/>
    <w:rsid w:val="00CD4C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C94"/>
  </w:style>
  <w:style w:type="paragraph" w:styleId="AltBilgi">
    <w:name w:val="footer"/>
    <w:basedOn w:val="Normal"/>
    <w:link w:val="AltBilgiChar"/>
    <w:uiPriority w:val="99"/>
    <w:unhideWhenUsed/>
    <w:rsid w:val="00CD4C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MEHMET YARAN</cp:lastModifiedBy>
  <cp:revision>4</cp:revision>
  <cp:lastPrinted>2017-10-02T05:43:00Z</cp:lastPrinted>
  <dcterms:created xsi:type="dcterms:W3CDTF">2020-03-10T04:56:00Z</dcterms:created>
  <dcterms:modified xsi:type="dcterms:W3CDTF">2020-03-10T05:00:00Z</dcterms:modified>
</cp:coreProperties>
</file>