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FC" w:rsidRDefault="008A2951">
      <w:pPr>
        <w:rPr>
          <w:b/>
          <w:sz w:val="40"/>
          <w:szCs w:val="40"/>
        </w:rPr>
      </w:pPr>
      <w:r w:rsidRPr="008A2951">
        <w:rPr>
          <w:b/>
          <w:sz w:val="40"/>
          <w:szCs w:val="40"/>
        </w:rPr>
        <w:t>HMKU UZEM SINAV RAPORU ALMA</w:t>
      </w:r>
    </w:p>
    <w:p w:rsidR="008A2951" w:rsidRDefault="008A2951">
      <w:pPr>
        <w:rPr>
          <w:sz w:val="24"/>
          <w:szCs w:val="24"/>
        </w:rPr>
      </w:pPr>
      <w:r>
        <w:rPr>
          <w:sz w:val="24"/>
          <w:szCs w:val="24"/>
        </w:rPr>
        <w:t>Sınav oluşturulduktan sonra öğrenciler sınava girdikten sonra sonuçları görmek için sınav raporu alabiliriz.</w:t>
      </w:r>
    </w:p>
    <w:p w:rsidR="008A2951" w:rsidRDefault="008A2951">
      <w:pPr>
        <w:rPr>
          <w:sz w:val="24"/>
          <w:szCs w:val="24"/>
        </w:rPr>
      </w:pPr>
      <w:r>
        <w:rPr>
          <w:sz w:val="24"/>
          <w:szCs w:val="24"/>
        </w:rPr>
        <w:t>Rapor almak için oluşturduğunuz sınav üzerinde bulunan Rapor Al butonuna tıklayınız.</w:t>
      </w:r>
    </w:p>
    <w:p w:rsidR="008A2951" w:rsidRDefault="008A2951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98.75pt">
            <v:imagedata r:id="rId4" o:title="1-Rapor alma"/>
          </v:shape>
        </w:pict>
      </w:r>
    </w:p>
    <w:p w:rsidR="008A2951" w:rsidRDefault="008A2951">
      <w:pPr>
        <w:rPr>
          <w:sz w:val="24"/>
          <w:szCs w:val="24"/>
        </w:rPr>
      </w:pPr>
      <w:r>
        <w:rPr>
          <w:sz w:val="24"/>
          <w:szCs w:val="24"/>
        </w:rPr>
        <w:t>Raporları görüntüleyebilir ve analizleri alabilirsiniz.</w:t>
      </w:r>
    </w:p>
    <w:p w:rsidR="008A2951" w:rsidRDefault="008A2951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452.25pt;height:166.5pt">
            <v:imagedata r:id="rId5" o:title="2-Rapor Görüntüleme"/>
          </v:shape>
        </w:pict>
      </w:r>
    </w:p>
    <w:p w:rsidR="008A2951" w:rsidRDefault="008A2951">
      <w:pPr>
        <w:rPr>
          <w:sz w:val="24"/>
          <w:szCs w:val="24"/>
        </w:rPr>
      </w:pPr>
      <w:r>
        <w:rPr>
          <w:sz w:val="24"/>
          <w:szCs w:val="24"/>
        </w:rPr>
        <w:t>Sınava giren öğrencilerin cevaplarını inceleyebilirsiniz.</w:t>
      </w:r>
    </w:p>
    <w:p w:rsidR="008A2951" w:rsidRDefault="008A2951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7" type="#_x0000_t75" style="width:453pt;height:222.75pt">
            <v:imagedata r:id="rId6" o:title="3-Öğrenci Sonuç Görüntüleme"/>
          </v:shape>
        </w:pict>
      </w:r>
    </w:p>
    <w:p w:rsidR="008A2951" w:rsidRDefault="008A2951">
      <w:pPr>
        <w:rPr>
          <w:sz w:val="24"/>
          <w:szCs w:val="24"/>
        </w:rPr>
      </w:pPr>
      <w:r>
        <w:rPr>
          <w:sz w:val="24"/>
          <w:szCs w:val="24"/>
        </w:rPr>
        <w:t xml:space="preserve">Bütün sonuçları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 xml:space="preserve"> olarak alabilirsiniz.</w:t>
      </w:r>
    </w:p>
    <w:p w:rsidR="008A2951" w:rsidRPr="008A2951" w:rsidRDefault="008A295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 id="_x0000_i1028" type="#_x0000_t75" style="width:453pt;height:81.75pt">
            <v:imagedata r:id="rId7" o:title="4-Rapor Sonucu Excel"/>
          </v:shape>
        </w:pict>
      </w:r>
    </w:p>
    <w:sectPr w:rsidR="008A2951" w:rsidRPr="008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FD"/>
    <w:rsid w:val="00544CFD"/>
    <w:rsid w:val="006F0AFC"/>
    <w:rsid w:val="008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E1B7"/>
  <w15:chartTrackingRefBased/>
  <w15:docId w15:val="{B6ADF198-868B-468D-AE08-CF0FA8EB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Osman Hazır</dc:creator>
  <cp:keywords/>
  <dc:description/>
  <cp:lastModifiedBy>Ali Osman Hazır</cp:lastModifiedBy>
  <cp:revision>2</cp:revision>
  <dcterms:created xsi:type="dcterms:W3CDTF">2020-04-13T12:59:00Z</dcterms:created>
  <dcterms:modified xsi:type="dcterms:W3CDTF">2020-04-13T13:05:00Z</dcterms:modified>
</cp:coreProperties>
</file>